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CE" w:rsidRDefault="003820CE" w:rsidP="00382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820CE" w:rsidRDefault="003820CE" w:rsidP="003820CE">
      <w:pPr>
        <w:rPr>
          <w:rFonts w:ascii="Times New Roman" w:hAnsi="Times New Roman" w:cs="Times New Roman"/>
        </w:rPr>
      </w:pPr>
    </w:p>
    <w:p w:rsidR="003820CE" w:rsidRPr="00E04D2E" w:rsidRDefault="003820CE" w:rsidP="003820CE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E04D2E">
        <w:rPr>
          <w:rFonts w:ascii="Times New Roman" w:hAnsi="Times New Roman" w:cs="Times New Roman"/>
          <w:sz w:val="32"/>
          <w:szCs w:val="32"/>
        </w:rPr>
        <w:t>И</w:t>
      </w:r>
      <w:r w:rsidRPr="00E04D2E">
        <w:rPr>
          <w:rFonts w:ascii="Times New Roman" w:hAnsi="Times New Roman" w:cs="Times New Roman"/>
          <w:sz w:val="32"/>
          <w:szCs w:val="32"/>
          <w:lang w:val="tt-RU"/>
        </w:rPr>
        <w:t>сәнмесез укучылар.</w:t>
      </w:r>
    </w:p>
    <w:p w:rsidR="007476F4" w:rsidRPr="007476F4" w:rsidRDefault="007476F4" w:rsidP="003820CE">
      <w:pPr>
        <w:rPr>
          <w:rFonts w:ascii="Times New Roman" w:hAnsi="Times New Roman"/>
          <w:b/>
          <w:sz w:val="28"/>
          <w:szCs w:val="28"/>
          <w:lang w:val="tt-RU"/>
        </w:rPr>
      </w:pPr>
      <w:r w:rsidRPr="007476F4">
        <w:rPr>
          <w:rFonts w:ascii="Times New Roman" w:hAnsi="Times New Roman"/>
          <w:b/>
          <w:sz w:val="28"/>
          <w:szCs w:val="28"/>
          <w:lang w:val="tt-RU"/>
        </w:rPr>
        <w:t>Үткән дәрестә эше.</w:t>
      </w:r>
    </w:p>
    <w:p w:rsidR="003820CE" w:rsidRDefault="003820CE" w:rsidP="003820C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Укучылар Италия турында язылган теманы табасыз. Укып чыгасыз.</w:t>
      </w:r>
    </w:p>
    <w:p w:rsidR="003820CE" w:rsidRDefault="003820CE" w:rsidP="003820C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Сорау. Халыкның хуҗалык эшчәнлеге  Италия табигатенә нинди үзгәрешләр керткән? Дәфтәргә язып җибәрәсез. Кемнең язуы ям</w:t>
      </w:r>
      <w:r w:rsidRPr="00565635">
        <w:rPr>
          <w:rFonts w:ascii="Times New Roman" w:hAnsi="Times New Roman"/>
          <w:sz w:val="28"/>
          <w:szCs w:val="28"/>
          <w:lang w:val="tt-RU"/>
        </w:rPr>
        <w:t>ь</w:t>
      </w:r>
      <w:r>
        <w:rPr>
          <w:rFonts w:ascii="Times New Roman" w:hAnsi="Times New Roman"/>
          <w:sz w:val="28"/>
          <w:szCs w:val="28"/>
          <w:lang w:val="tt-RU"/>
        </w:rPr>
        <w:t>сез, билге төшә.</w:t>
      </w:r>
    </w:p>
    <w:p w:rsidR="007476F4" w:rsidRPr="001956CE" w:rsidRDefault="007476F4" w:rsidP="003820CE">
      <w:pPr>
        <w:rPr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Илсаф  эшең юк.Начар.</w:t>
      </w:r>
    </w:p>
    <w:p w:rsidR="00466DBC" w:rsidRPr="00565635" w:rsidRDefault="00466DBC">
      <w:pPr>
        <w:rPr>
          <w:lang w:val="tt-RU"/>
        </w:rPr>
      </w:pPr>
    </w:p>
    <w:p w:rsidR="00565635" w:rsidRDefault="007476F4">
      <w:pPr>
        <w:rPr>
          <w:rFonts w:ascii="Times New Roman" w:hAnsi="Times New Roman"/>
          <w:sz w:val="28"/>
          <w:szCs w:val="28"/>
          <w:lang w:val="tt-RU"/>
        </w:rPr>
      </w:pPr>
      <w:r w:rsidRPr="007476F4">
        <w:rPr>
          <w:rFonts w:ascii="Times New Roman" w:hAnsi="Times New Roman" w:cs="Times New Roman"/>
          <w:b/>
          <w:sz w:val="28"/>
          <w:szCs w:val="28"/>
          <w:lang w:val="tt-RU"/>
        </w:rPr>
        <w:t>Бүгенге дәрес эше</w:t>
      </w:r>
      <w:r w:rsidRPr="007476F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565635" w:rsidRPr="007476F4">
        <w:rPr>
          <w:rFonts w:ascii="Times New Roman" w:hAnsi="Times New Roman" w:cs="Times New Roman"/>
          <w:sz w:val="28"/>
          <w:szCs w:val="28"/>
          <w:lang w:val="tt-RU"/>
        </w:rPr>
        <w:t xml:space="preserve">Зарубежная Азия. </w:t>
      </w:r>
      <w:r w:rsidR="00565635" w:rsidRPr="007476F4">
        <w:rPr>
          <w:rFonts w:ascii="Times New Roman" w:hAnsi="Times New Roman" w:cs="Times New Roman"/>
          <w:sz w:val="28"/>
          <w:szCs w:val="28"/>
        </w:rPr>
        <w:t xml:space="preserve">Страны Юго-Западной Азии </w:t>
      </w:r>
      <w:r w:rsidR="00565635" w:rsidRPr="007476F4">
        <w:rPr>
          <w:rFonts w:ascii="Times New Roman" w:hAnsi="Times New Roman"/>
          <w:sz w:val="28"/>
          <w:szCs w:val="28"/>
        </w:rPr>
        <w:t>(особенности положения региона (на границе трех частей света), население, образ жизни и культура региона (центр возникновения двух мировых религий), специфичность природных условий и ресурсов и их отражение на жизни людей (наличие пустынь, оазисов, нефти и газа), горячая точка планеты).</w:t>
      </w:r>
    </w:p>
    <w:p w:rsidR="007476F4" w:rsidRDefault="007476F4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5862461" cy="4016377"/>
            <wp:effectExtent l="19050" t="0" r="4939" b="0"/>
            <wp:docPr id="1" name="Рисунок 1" descr="C:\Users\Comp\Desktop\0007-002-Strany-v-Az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007-002-Strany-v-Azi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928" cy="4022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6F4" w:rsidRDefault="007476F4">
      <w:pPr>
        <w:rPr>
          <w:sz w:val="28"/>
          <w:szCs w:val="28"/>
          <w:lang w:val="tt-RU"/>
        </w:rPr>
      </w:pPr>
    </w:p>
    <w:p w:rsidR="007476F4" w:rsidRDefault="007476F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76F4">
        <w:rPr>
          <w:rFonts w:ascii="Times New Roman" w:hAnsi="Times New Roman" w:cs="Times New Roman"/>
          <w:sz w:val="28"/>
          <w:szCs w:val="28"/>
          <w:lang w:val="tt-RU"/>
        </w:rPr>
        <w:lastRenderedPageBreak/>
        <w:t>Европа  илләренә табли</w:t>
      </w:r>
      <w:proofErr w:type="spellStart"/>
      <w:r w:rsidRPr="007476F4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7476F4">
        <w:rPr>
          <w:rFonts w:ascii="Times New Roman" w:hAnsi="Times New Roman" w:cs="Times New Roman"/>
          <w:sz w:val="28"/>
          <w:szCs w:val="28"/>
          <w:lang w:val="tt-RU"/>
        </w:rPr>
        <w:t>а ясаган идек бит, шулай ясыйбыз.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Атласларыгызны ярдәмгә аласыз.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476F4" w:rsidTr="007476F4">
        <w:tc>
          <w:tcPr>
            <w:tcW w:w="2392" w:type="dxa"/>
          </w:tcPr>
          <w:p w:rsidR="007476F4" w:rsidRDefault="007476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Көньяк Көнбатыш Азия илләре</w:t>
            </w:r>
          </w:p>
        </w:tc>
        <w:tc>
          <w:tcPr>
            <w:tcW w:w="2393" w:type="dxa"/>
          </w:tcPr>
          <w:p w:rsidR="007476F4" w:rsidRDefault="007476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Көньяк Азия илләре</w:t>
            </w:r>
          </w:p>
        </w:tc>
        <w:tc>
          <w:tcPr>
            <w:tcW w:w="2393" w:type="dxa"/>
          </w:tcPr>
          <w:p w:rsidR="007476F4" w:rsidRDefault="007476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Көньяк Көнчыгыш Азия илләре</w:t>
            </w:r>
          </w:p>
        </w:tc>
        <w:tc>
          <w:tcPr>
            <w:tcW w:w="2393" w:type="dxa"/>
          </w:tcPr>
          <w:p w:rsidR="007476F4" w:rsidRPr="007476F4" w:rsidRDefault="00747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Үзәк һәм Көнчыгыш Азия илләре</w:t>
            </w:r>
          </w:p>
        </w:tc>
      </w:tr>
      <w:tr w:rsidR="007476F4" w:rsidTr="007476F4">
        <w:tc>
          <w:tcPr>
            <w:tcW w:w="2392" w:type="dxa"/>
          </w:tcPr>
          <w:p w:rsidR="007476F4" w:rsidRDefault="007476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</w:tcPr>
          <w:p w:rsidR="007476F4" w:rsidRDefault="007476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</w:tcPr>
          <w:p w:rsidR="007476F4" w:rsidRDefault="007476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</w:tcPr>
          <w:p w:rsidR="007476F4" w:rsidRDefault="007476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6F4" w:rsidTr="007476F4">
        <w:tc>
          <w:tcPr>
            <w:tcW w:w="2392" w:type="dxa"/>
          </w:tcPr>
          <w:p w:rsidR="007476F4" w:rsidRDefault="007476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</w:tcPr>
          <w:p w:rsidR="007476F4" w:rsidRDefault="007476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</w:tcPr>
          <w:p w:rsidR="007476F4" w:rsidRDefault="007476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</w:tcPr>
          <w:p w:rsidR="007476F4" w:rsidRDefault="007476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7476F4" w:rsidRPr="007476F4" w:rsidRDefault="007476F4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7476F4" w:rsidRPr="007476F4" w:rsidSect="00A55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3820CE"/>
    <w:rsid w:val="001F41C0"/>
    <w:rsid w:val="003820CE"/>
    <w:rsid w:val="00466DBC"/>
    <w:rsid w:val="00565635"/>
    <w:rsid w:val="007476F4"/>
    <w:rsid w:val="009A7D37"/>
    <w:rsid w:val="00A55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6F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476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2020-04-28T14:40:00Z</dcterms:created>
  <dcterms:modified xsi:type="dcterms:W3CDTF">2020-04-28T15:17:00Z</dcterms:modified>
</cp:coreProperties>
</file>